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Heather Holm’s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  <w:t xml:space="preserve">Bees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Sun loving perennials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  <w:t xml:space="preserve">Spring</w:t>
        <w:tab/>
        <w:tab/>
        <w:tab/>
        <w:tab/>
        <w:tab/>
        <w:tab/>
        <w:t xml:space="preserve">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Anemone Canadensis (Canada Anemone) </w:t>
        <w:tab/>
        <w:t xml:space="preserve">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Antennaria neglecta (Field Pussytoes) </w:t>
        <w:tab/>
        <w:t xml:space="preserve">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Polemonium retans (Jacob’s Ladder)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Late Spring </w:t>
        <w:tab/>
        <w:t xml:space="preserve">           </w:t>
        <w:tab/>
        <w:tab/>
        <w:tab/>
        <w:tab/>
        <w:t xml:space="preserve">           </w:t>
        <w:br/>
        <w:t xml:space="preserve">Baptista lactea (Wild White Indigo)  </w:t>
        <w:tab/>
        <w:tab/>
        <w:t xml:space="preserve">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Lysimachia ciliata (Fringed Loosestrife) </w:t>
        <w:tab/>
        <w:t xml:space="preserve">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Packera paupercula (Balsam Ragwort) </w:t>
        <w:tab/>
        <w:t xml:space="preserve">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Pentstemon digitalis (Smooth Beardtongue)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Thalictrum dasycarpum (Tall Meadow Rue)  </w:t>
        <w:tab/>
        <w:t xml:space="preserve">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Tradescantia bracteata (Long-Bracted Spiderwort)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Summer </w:t>
        <w:tab/>
        <w:tab/>
        <w:tab/>
        <w:tab/>
        <w:tab/>
        <w:t xml:space="preserve">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Achillea millefolium  (Common Yarrow)</w:t>
        <w:tab/>
        <w:tab/>
        <w:t xml:space="preserve">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Agastache foeniculum (Anise Hyssop) </w:t>
        <w:tab/>
        <w:tab/>
        <w:t xml:space="preserve">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Allium cernuum (Nodding Onion) </w:t>
        <w:tab/>
        <w:tab/>
        <w:t xml:space="preserve">           </w:t>
        <w:tab/>
        <w:t xml:space="preserve">               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Asclepias incarnata (Swamp Milkweed)</w:t>
        <w:tab/>
        <w:t xml:space="preserve">              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Asclepias syriaca (Common Milkweed)</w:t>
        <w:br/>
        <w:t xml:space="preserve">Asclepias tuberosa (Butterfly Milkweed)   </w:t>
        <w:tab/>
        <w:t xml:space="preserve">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Campanula americana (American Bellflower)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Campanula rotundifolia (Harebell)         </w:t>
        <w:tab/>
        <w:t xml:space="preserve">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Chelone glabra (White Turtlehead)                      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Dalia purpurea (Purple Prairie Clover) </w:t>
        <w:tab/>
        <w:t xml:space="preserve">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Echinacea pallida (Pale Purple Coneflower)</w:t>
        <w:tab/>
        <w:tab/>
        <w:t xml:space="preserve">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Echinacea purpurea (Purple Coneflower)</w:t>
        <w:tab/>
        <w:t xml:space="preserve">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Eupatorium perfoliatum (Common Boneset) </w:t>
        <w:tab/>
        <w:t xml:space="preserve">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Eutrochium maculatum (Spotted Joe Pye Weed)  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Eupatorium perfoliatum (Common Boneset) </w:t>
        <w:tab/>
        <w:t xml:space="preserve">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Eutrochium maculatum (Spotted Joe Pye Weed)        </w:t>
        <w:tab/>
        <w:t xml:space="preserve">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Helianthus gigantus (Giant Sunflower)               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Heliopsis helianthoides (False Sunflower)   </w:t>
        <w:tab/>
        <w:t xml:space="preserve">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Liatris aspera (Rough Blazingstar) </w:t>
        <w:tab/>
        <w:tab/>
        <w:t xml:space="preserve">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Lobelia siphilitica (Blue Lobelia) </w:t>
        <w:tab/>
        <w:tab/>
        <w:t xml:space="preserve">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Lysimachia ciliata (Fringed Loosestrife) </w:t>
        <w:tab/>
        <w:t xml:space="preserve">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Monarda fistulosa (Wild Bergamot)  </w:t>
        <w:tab/>
        <w:tab/>
        <w:t xml:space="preserve">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Monarda punctata (Spotted Beebalm) </w:t>
        <w:tab/>
        <w:tab/>
        <w:t xml:space="preserve">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Parthenium integrifolium (Wild Quinine)  </w:t>
        <w:tab/>
        <w:t xml:space="preserve">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Pycnanthemum virginainum (Virginia Mountain Mint)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Ratibida pinnata (Yellow Coneflower) </w:t>
        <w:tab/>
        <w:tab/>
        <w:t xml:space="preserve">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Rudbeckia hirta (Black-Eyed Susan) </w:t>
        <w:tab/>
        <w:tab/>
        <w:t xml:space="preserve">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Senna hebecarpa (Wild Senna)  </w:t>
        <w:tab/>
        <w:tab/>
        <w:t xml:space="preserve">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Verbena hastata (Blue Vervain)  </w:t>
        <w:tab/>
        <w:tab/>
        <w:t xml:space="preserve">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Verbena stricta (Hoary Vervain)  </w:t>
        <w:tab/>
        <w:tab/>
        <w:t xml:space="preserve">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Veronicastrum virginicum (Culver’s Root)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Late Summer </w:t>
        <w:tab/>
        <w:tab/>
        <w:tab/>
        <w:tab/>
        <w:tab/>
        <w:t xml:space="preserve"> 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Helenium autumnale (Sneezeweed)     </w:t>
        <w:tab/>
        <w:tab/>
        <w:t xml:space="preserve">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Helianthus maximiliani (Maximilian Sunflower)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Phystostegia virginiana (Obedient Plant) </w:t>
        <w:tab/>
        <w:t xml:space="preserve">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Solidago rigida (Stiff Goldenrod)  </w:t>
        <w:tab/>
        <w:tab/>
        <w:t xml:space="preserve">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Solidago speciosa (Showy Goldenrod)  </w:t>
        <w:tab/>
        <w:t xml:space="preserve">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Symphyotricum lanceolatum (Panicled Aster)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Symphyotricum novae-angliae (New England Aster)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Symphyotricum oolentangiense (Sky Blue Aster)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Symphyotricum urophyllum (Arrowleaf Aster)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Shade loving perennials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  <w:tab/>
        <w:tab/>
        <w:tab/>
        <w:t xml:space="preserve">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Spring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  <w:tab/>
        <w:tab/>
        <w:tab/>
        <w:tab/>
        <w:tab/>
        <w:tab/>
        <w:t xml:space="preserve"> 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Hydrophyllum virginianum (Virginia Waterleaf)  </w:t>
        <w:tab/>
        <w:t xml:space="preserve">   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Lupinus perennis (Wild Lupine)   </w:t>
        <w:tab/>
        <w:tab/>
        <w:t xml:space="preserve">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Viola sororia (Common Blue Violet)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Late Spring  </w:t>
        <w:tab/>
        <w:tab/>
        <w:tab/>
        <w:tab/>
        <w:tab/>
        <w:t xml:space="preserve">   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Polemonium reptans (Jacob’s Ladder)</w:t>
        <w:tab/>
        <w:t xml:space="preserve">  </w:t>
        <w:tab/>
        <w:t xml:space="preserve">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Viola pubescens (Downy Yellow Violet) </w:t>
        <w:tab/>
        <w:t xml:space="preserve">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Zizia aurea (Golden Alexanders)</w:t>
        <w:tab/>
        <w:t xml:space="preserve">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Summer </w:t>
        <w:tab/>
        <w:tab/>
        <w:tab/>
        <w:tab/>
        <w:tab/>
        <w:t xml:space="preserve">  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Eurybia macrophylla (Large-Leaved Aster)</w:t>
        <w:tab/>
        <w:tab/>
        <w:t xml:space="preserve">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Geranium maculatum (Wild Geranium)  </w:t>
        <w:tab/>
        <w:t xml:space="preserve">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Late Summer </w:t>
        <w:tab/>
        <w:tab/>
        <w:tab/>
        <w:tab/>
        <w:tab/>
        <w:t xml:space="preserve">  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Solidago caesia (Blue-Stemmed Goldenrod)  </w:t>
        <w:tab/>
        <w:t xml:space="preserve">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Solidago flexicaulis (Zigzag Goldenrod)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